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C9C" w:rsidRDefault="00983C9C">
      <w:pPr>
        <w:spacing w:after="0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                                      </w:t>
      </w:r>
    </w:p>
    <w:p w:rsidR="00983C9C" w:rsidRDefault="00983C9C">
      <w:pPr>
        <w:spacing w:after="0" w:line="259" w:lineRule="auto"/>
        <w:ind w:left="0" w:right="0" w:firstLine="0"/>
        <w:jc w:val="left"/>
        <w:rPr>
          <w:b/>
        </w:rPr>
      </w:pPr>
    </w:p>
    <w:p w:rsidR="00983C9C" w:rsidRPr="00983C9C" w:rsidRDefault="00983C9C" w:rsidP="00983C9C">
      <w:pPr>
        <w:keepNext/>
        <w:keepLines/>
        <w:spacing w:after="0" w:line="259" w:lineRule="auto"/>
        <w:ind w:right="3"/>
        <w:jc w:val="center"/>
        <w:outlineLvl w:val="0"/>
      </w:pPr>
      <w:r w:rsidRPr="00983C9C">
        <w:t xml:space="preserve">                     </w:t>
      </w:r>
    </w:p>
    <w:p w:rsidR="00983C9C" w:rsidRPr="00983C9C" w:rsidRDefault="00983C9C" w:rsidP="00983C9C">
      <w:pPr>
        <w:keepNext/>
        <w:keepLines/>
        <w:spacing w:after="0" w:line="259" w:lineRule="auto"/>
        <w:ind w:right="3"/>
        <w:jc w:val="right"/>
        <w:outlineLvl w:val="0"/>
      </w:pPr>
      <w:r w:rsidRPr="00983C9C">
        <w:t xml:space="preserve">Муниципальное бюджетное образовательное </w:t>
      </w:r>
    </w:p>
    <w:p w:rsidR="00983C9C" w:rsidRPr="00983C9C" w:rsidRDefault="00983C9C" w:rsidP="00983C9C">
      <w:pPr>
        <w:keepNext/>
        <w:keepLines/>
        <w:spacing w:after="0" w:line="259" w:lineRule="auto"/>
        <w:ind w:right="3"/>
        <w:jc w:val="right"/>
        <w:outlineLvl w:val="0"/>
      </w:pPr>
      <w:r w:rsidRPr="00983C9C">
        <w:t>учреждение СШ№9 (дошкольное отделение)</w:t>
      </w:r>
    </w:p>
    <w:p w:rsidR="00983C9C" w:rsidRPr="00983C9C" w:rsidRDefault="00983C9C" w:rsidP="00983C9C">
      <w:pPr>
        <w:keepNext/>
        <w:keepLines/>
        <w:spacing w:after="0" w:line="259" w:lineRule="auto"/>
        <w:ind w:left="-1560" w:right="3"/>
        <w:jc w:val="left"/>
        <w:outlineLvl w:val="0"/>
      </w:pPr>
      <w:r w:rsidRPr="00983C9C">
        <w:rPr>
          <w:noProof/>
        </w:rPr>
        <w:drawing>
          <wp:inline distT="0" distB="0" distL="0" distR="0" wp14:anchorId="3CE99699" wp14:editId="68432E91">
            <wp:extent cx="1943100" cy="1813560"/>
            <wp:effectExtent l="0" t="0" r="0" b="0"/>
            <wp:docPr id="1" name="Рисунок 1" descr="D:\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оготип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399" cy="1818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C9C" w:rsidRPr="00983C9C" w:rsidRDefault="00983C9C" w:rsidP="00983C9C">
      <w:pPr>
        <w:keepNext/>
        <w:keepLines/>
        <w:spacing w:after="0" w:line="259" w:lineRule="auto"/>
        <w:ind w:right="3"/>
        <w:jc w:val="center"/>
        <w:outlineLvl w:val="0"/>
      </w:pPr>
    </w:p>
    <w:p w:rsidR="00983C9C" w:rsidRPr="00983C9C" w:rsidRDefault="00983C9C" w:rsidP="00983C9C">
      <w:pPr>
        <w:keepNext/>
        <w:keepLines/>
        <w:spacing w:after="0" w:line="259" w:lineRule="auto"/>
        <w:ind w:right="3"/>
        <w:jc w:val="center"/>
        <w:outlineLvl w:val="0"/>
      </w:pPr>
    </w:p>
    <w:p w:rsidR="00983C9C" w:rsidRPr="00983C9C" w:rsidRDefault="00983C9C" w:rsidP="00983C9C">
      <w:pPr>
        <w:keepNext/>
        <w:keepLines/>
        <w:spacing w:after="0" w:line="259" w:lineRule="auto"/>
        <w:ind w:right="3"/>
        <w:jc w:val="center"/>
        <w:outlineLvl w:val="0"/>
      </w:pPr>
    </w:p>
    <w:p w:rsidR="00983C9C" w:rsidRPr="00983C9C" w:rsidRDefault="00983C9C" w:rsidP="00983C9C">
      <w:pPr>
        <w:spacing w:after="13" w:line="268" w:lineRule="auto"/>
        <w:ind w:right="0"/>
        <w:jc w:val="center"/>
      </w:pPr>
    </w:p>
    <w:p w:rsidR="00983C9C" w:rsidRPr="00983C9C" w:rsidRDefault="00983C9C" w:rsidP="00983C9C">
      <w:pPr>
        <w:spacing w:after="13" w:line="268" w:lineRule="auto"/>
        <w:ind w:right="0"/>
      </w:pPr>
    </w:p>
    <w:p w:rsidR="00983C9C" w:rsidRPr="00983C9C" w:rsidRDefault="00983C9C" w:rsidP="00983C9C">
      <w:pPr>
        <w:spacing w:after="13" w:line="268" w:lineRule="auto"/>
        <w:ind w:right="0"/>
      </w:pPr>
    </w:p>
    <w:p w:rsidR="00983C9C" w:rsidRPr="00983C9C" w:rsidRDefault="00983C9C" w:rsidP="00983C9C">
      <w:pPr>
        <w:spacing w:after="13" w:line="268" w:lineRule="auto"/>
        <w:ind w:left="0" w:right="0" w:firstLine="0"/>
        <w:jc w:val="center"/>
        <w:rPr>
          <w:b/>
          <w:sz w:val="44"/>
          <w:szCs w:val="44"/>
        </w:rPr>
      </w:pPr>
      <w:r w:rsidRPr="00983C9C">
        <w:rPr>
          <w:b/>
          <w:sz w:val="44"/>
          <w:szCs w:val="44"/>
        </w:rPr>
        <w:t>Консультация для родителей о колыбельной песне</w:t>
      </w:r>
    </w:p>
    <w:p w:rsidR="00983C9C" w:rsidRPr="00983C9C" w:rsidRDefault="00983C9C" w:rsidP="00983C9C">
      <w:pPr>
        <w:spacing w:after="13" w:line="268" w:lineRule="auto"/>
        <w:ind w:right="0"/>
        <w:jc w:val="center"/>
        <w:rPr>
          <w:sz w:val="44"/>
          <w:szCs w:val="44"/>
        </w:rPr>
      </w:pPr>
    </w:p>
    <w:p w:rsidR="00983C9C" w:rsidRPr="00983C9C" w:rsidRDefault="00983C9C" w:rsidP="00983C9C">
      <w:pPr>
        <w:spacing w:after="13" w:line="268" w:lineRule="auto"/>
        <w:ind w:right="0"/>
      </w:pPr>
    </w:p>
    <w:p w:rsidR="00983C9C" w:rsidRPr="00983C9C" w:rsidRDefault="00983C9C" w:rsidP="00983C9C">
      <w:pPr>
        <w:spacing w:after="13" w:line="268" w:lineRule="auto"/>
        <w:ind w:right="0"/>
      </w:pPr>
    </w:p>
    <w:p w:rsidR="00983C9C" w:rsidRPr="00983C9C" w:rsidRDefault="00983C9C" w:rsidP="00983C9C">
      <w:pPr>
        <w:spacing w:after="13" w:line="268" w:lineRule="auto"/>
        <w:ind w:right="0"/>
      </w:pPr>
    </w:p>
    <w:p w:rsidR="00983C9C" w:rsidRPr="00983C9C" w:rsidRDefault="00983C9C" w:rsidP="00983C9C">
      <w:pPr>
        <w:spacing w:after="13" w:line="268" w:lineRule="auto"/>
        <w:ind w:right="0"/>
      </w:pPr>
    </w:p>
    <w:p w:rsidR="00983C9C" w:rsidRPr="00983C9C" w:rsidRDefault="00983C9C" w:rsidP="00983C9C">
      <w:pPr>
        <w:spacing w:after="13" w:line="268" w:lineRule="auto"/>
        <w:ind w:right="0"/>
      </w:pPr>
    </w:p>
    <w:p w:rsidR="00983C9C" w:rsidRPr="00983C9C" w:rsidRDefault="00983C9C" w:rsidP="00983C9C">
      <w:pPr>
        <w:spacing w:after="13" w:line="268" w:lineRule="auto"/>
        <w:ind w:right="0"/>
      </w:pPr>
    </w:p>
    <w:p w:rsidR="00983C9C" w:rsidRPr="00983C9C" w:rsidRDefault="00983C9C" w:rsidP="00983C9C">
      <w:pPr>
        <w:spacing w:after="13" w:line="268" w:lineRule="auto"/>
        <w:ind w:right="0"/>
      </w:pPr>
    </w:p>
    <w:p w:rsidR="00983C9C" w:rsidRPr="00983C9C" w:rsidRDefault="00983C9C" w:rsidP="00983C9C">
      <w:pPr>
        <w:spacing w:after="13" w:line="268" w:lineRule="auto"/>
        <w:ind w:right="0"/>
      </w:pPr>
    </w:p>
    <w:p w:rsidR="00983C9C" w:rsidRPr="00983C9C" w:rsidRDefault="00983C9C" w:rsidP="00983C9C">
      <w:pPr>
        <w:spacing w:after="13" w:line="268" w:lineRule="auto"/>
        <w:ind w:right="0"/>
      </w:pPr>
    </w:p>
    <w:p w:rsidR="00983C9C" w:rsidRPr="00983C9C" w:rsidRDefault="00983C9C" w:rsidP="00983C9C">
      <w:pPr>
        <w:spacing w:after="13" w:line="268" w:lineRule="auto"/>
        <w:ind w:right="0"/>
      </w:pPr>
    </w:p>
    <w:p w:rsidR="00983C9C" w:rsidRPr="00983C9C" w:rsidRDefault="00983C9C" w:rsidP="00983C9C">
      <w:pPr>
        <w:spacing w:after="13" w:line="268" w:lineRule="auto"/>
        <w:ind w:right="0"/>
      </w:pPr>
    </w:p>
    <w:p w:rsidR="00983C9C" w:rsidRPr="00983C9C" w:rsidRDefault="00983C9C" w:rsidP="00983C9C">
      <w:pPr>
        <w:spacing w:after="13" w:line="268" w:lineRule="auto"/>
        <w:ind w:right="0"/>
      </w:pPr>
    </w:p>
    <w:p w:rsidR="00983C9C" w:rsidRPr="00983C9C" w:rsidRDefault="00983C9C" w:rsidP="00983C9C">
      <w:pPr>
        <w:spacing w:after="13" w:line="268" w:lineRule="auto"/>
        <w:ind w:right="0"/>
      </w:pPr>
    </w:p>
    <w:p w:rsidR="00983C9C" w:rsidRPr="00983C9C" w:rsidRDefault="00983C9C" w:rsidP="00983C9C">
      <w:pPr>
        <w:spacing w:after="13" w:line="268" w:lineRule="auto"/>
        <w:ind w:right="0"/>
      </w:pPr>
    </w:p>
    <w:p w:rsidR="00983C9C" w:rsidRDefault="00983C9C" w:rsidP="00983C9C">
      <w:pPr>
        <w:spacing w:after="13" w:line="268" w:lineRule="auto"/>
        <w:ind w:left="0" w:right="0" w:firstLine="0"/>
        <w:jc w:val="center"/>
      </w:pPr>
      <w:r w:rsidRPr="00983C9C">
        <w:t>г. Сургут</w:t>
      </w:r>
    </w:p>
    <w:p w:rsidR="002A77AE" w:rsidRDefault="00983C9C" w:rsidP="00983C9C">
      <w:pPr>
        <w:spacing w:after="13" w:line="268" w:lineRule="auto"/>
        <w:ind w:left="0" w:right="0" w:firstLine="0"/>
        <w:jc w:val="center"/>
      </w:pPr>
      <w:bookmarkStart w:id="0" w:name="_GoBack"/>
      <w:bookmarkEnd w:id="0"/>
      <w:r>
        <w:rPr>
          <w:b/>
        </w:rPr>
        <w:lastRenderedPageBreak/>
        <w:t>О колыбельной песне</w:t>
      </w:r>
    </w:p>
    <w:p w:rsidR="002A77AE" w:rsidRDefault="00983C9C">
      <w:pPr>
        <w:ind w:left="-5" w:right="-10"/>
      </w:pPr>
      <w:r>
        <w:t>Все прекрасно знают, что такое колыбельные. Это мелодичные и спокойные песни, которые наполнены невероятным теплом и нежностью. Их поют любящие мамы своим деткам. Малышам под такие песенки очень комфортно засыпать, они чувствуют себя в полной безопасности.</w:t>
      </w:r>
      <w:r>
        <w:t xml:space="preserve"> Мамин голос знаком крохам лучше всего, он успокаивает и убаюкивает. Это своеобразная пища для духовного развития человека с самого рождения. К большому сожалению, не все понимают, что такое колыбельные, и как они важны. Детки, которым не поют таких песен,</w:t>
      </w:r>
      <w:r>
        <w:t xml:space="preserve"> лишаются очень многого. Это отражается впоследствии как на характере, так и на судьбе малыша.  </w:t>
      </w:r>
    </w:p>
    <w:p w:rsidR="002A77AE" w:rsidRDefault="00983C9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A77AE" w:rsidRDefault="00983C9C">
      <w:pPr>
        <w:spacing w:after="0" w:line="259" w:lineRule="auto"/>
        <w:ind w:left="-1" w:right="285" w:firstLine="0"/>
        <w:jc w:val="right"/>
      </w:pPr>
      <w:r>
        <w:rPr>
          <w:noProof/>
        </w:rPr>
        <w:drawing>
          <wp:inline distT="0" distB="0" distL="0" distR="0">
            <wp:extent cx="5715000" cy="3571875"/>
            <wp:effectExtent l="0" t="0" r="0" b="0"/>
            <wp:docPr id="48" name="Pictu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2A77AE" w:rsidRDefault="00983C9C">
      <w:pPr>
        <w:spacing w:after="24" w:line="259" w:lineRule="auto"/>
        <w:ind w:left="0" w:right="0" w:firstLine="0"/>
        <w:jc w:val="left"/>
      </w:pPr>
      <w:r>
        <w:t xml:space="preserve"> </w:t>
      </w:r>
    </w:p>
    <w:p w:rsidR="002A77AE" w:rsidRDefault="00983C9C">
      <w:pPr>
        <w:pStyle w:val="1"/>
        <w:ind w:left="-5"/>
      </w:pPr>
      <w:r>
        <w:t xml:space="preserve">Начало воспитания  </w:t>
      </w:r>
    </w:p>
    <w:p w:rsidR="002A77AE" w:rsidRDefault="00983C9C">
      <w:pPr>
        <w:ind w:left="-5" w:right="-10"/>
      </w:pPr>
      <w:r>
        <w:t>Только родившийся на свет малыш абсолютно не понимает смысла произнесенных мамой слов. Однако он прекрасно чувствует интонации, слыш</w:t>
      </w:r>
      <w:r>
        <w:t xml:space="preserve">ит родной голос, к которому он уже так привык, находясь в утробе. Неторопливый темп и повторяющийся ритм мелодии совместно с ласковыми руками мамы оказывают убаюкивающее воздействие. Благодаря этому сынок или доченька спокойно засыпает и крепко спит. А во </w:t>
      </w:r>
      <w:r>
        <w:t>время сна ребенок правильно развивается, здоровье его крепнет. На начальном этапе можно напевать одну и ту же мелодию несколько раз. Либо отобрать ваши любимые колыбельные. Когда кроха подрастает - учится говорить, начинает распознавать слова, - следует ка</w:t>
      </w:r>
      <w:r>
        <w:t xml:space="preserve">к можно чаще менять репертуар. Ему будет не только интересно слушать и понимать, что такое колыбельные, но и овладевать речью и развивать ее. Даже во сне дети учатся на подсознательном уровне. А такие песни играют большую роль в воспитании нравственности </w:t>
      </w:r>
      <w:r>
        <w:lastRenderedPageBreak/>
        <w:t>м</w:t>
      </w:r>
      <w:r>
        <w:t xml:space="preserve">алыша. В них заложены разнообразные ценные знания о мире вокруг нас. Они несут в себе определенный смысл и мудрость поколений. Интеллект и мышление ребенка благодаря им также развиваются.  </w:t>
      </w:r>
    </w:p>
    <w:p w:rsidR="002A77AE" w:rsidRDefault="00983C9C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2A77AE" w:rsidRDefault="00983C9C">
      <w:pPr>
        <w:spacing w:after="0" w:line="259" w:lineRule="auto"/>
        <w:ind w:left="-1" w:right="292" w:firstLine="0"/>
        <w:jc w:val="right"/>
      </w:pPr>
      <w:r>
        <w:rPr>
          <w:noProof/>
        </w:rPr>
        <w:drawing>
          <wp:inline distT="0" distB="0" distL="0" distR="0">
            <wp:extent cx="5715000" cy="3219450"/>
            <wp:effectExtent l="0" t="0" r="0" b="0"/>
            <wp:docPr id="70" name="Pictur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</w:rPr>
        <w:t xml:space="preserve"> </w:t>
      </w:r>
    </w:p>
    <w:p w:rsidR="002A77AE" w:rsidRDefault="00983C9C">
      <w:pPr>
        <w:spacing w:after="20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2A77AE" w:rsidRDefault="00983C9C">
      <w:pPr>
        <w:pStyle w:val="1"/>
        <w:ind w:left="-5"/>
      </w:pPr>
      <w:r>
        <w:t xml:space="preserve">Фундамент здоровья  </w:t>
      </w:r>
    </w:p>
    <w:p w:rsidR="002A77AE" w:rsidRDefault="00983C9C">
      <w:pPr>
        <w:ind w:left="-5" w:right="-10"/>
      </w:pPr>
      <w:r>
        <w:t>Что такое колыбельные, помимо замечате</w:t>
      </w:r>
      <w:r>
        <w:t>льного помощника маме и папе? Это незаменимый источник здоровья не только для деток, но и для их родителей. Ученые доказали удивительный факт, который подтвердился на практике. Если кормящие мамы поют колыбельные песни, то у них улучшается процесс лактации</w:t>
      </w:r>
      <w:r>
        <w:t xml:space="preserve">. Также специалисты отмечают, что беременным женщинам очень важно петь песенки своим малышам. Это облегчает столь сложный и ответственный период, а также последующие роды.  </w:t>
      </w:r>
    </w:p>
    <w:p w:rsidR="002A77AE" w:rsidRDefault="00983C9C">
      <w:pPr>
        <w:spacing w:after="0" w:line="259" w:lineRule="auto"/>
        <w:ind w:left="-1" w:right="285" w:firstLine="0"/>
        <w:jc w:val="right"/>
      </w:pPr>
      <w:r>
        <w:rPr>
          <w:noProof/>
        </w:rPr>
        <w:lastRenderedPageBreak/>
        <w:drawing>
          <wp:inline distT="0" distB="0" distL="0" distR="0">
            <wp:extent cx="5715000" cy="3200400"/>
            <wp:effectExtent l="0" t="0" r="0" b="0"/>
            <wp:docPr id="72" name="Pictur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2A77AE" w:rsidRDefault="00983C9C">
      <w:pPr>
        <w:pStyle w:val="1"/>
        <w:ind w:left="-5"/>
      </w:pPr>
      <w:r>
        <w:t xml:space="preserve">Живая история  </w:t>
      </w:r>
    </w:p>
    <w:p w:rsidR="002A77AE" w:rsidRDefault="00983C9C">
      <w:pPr>
        <w:ind w:left="-5" w:right="-10"/>
      </w:pPr>
      <w:r>
        <w:t>Сколько же лет существуют детские колыбельные? Наверное, столько же, сколько и само человечество. На протяжении многих веков мамы поют перед сном своим малышам песни, в которых таится настоящее волшебство. Среди множества колыбельных у каждого ребенка есть</w:t>
      </w:r>
      <w:r>
        <w:t xml:space="preserve"> своя. Ведь каждая мама поет ее иначе. В каких-то песенках меняется ритм, а кто-то вносит собственные мотивы. Именно поэтому колыбельная песня словно рождается заново и становится неповторимой. Малыша может укладывать спать не только мама. Петь нежную и ли</w:t>
      </w:r>
      <w:r>
        <w:t xml:space="preserve">ричную колыбельную может папа, бабушка, старшая сестра или кто-то еще. Главное, чтобы песня звучала с душой и любовью.  </w:t>
      </w:r>
    </w:p>
    <w:p w:rsidR="002A77AE" w:rsidRDefault="00983C9C">
      <w:pPr>
        <w:spacing w:after="24" w:line="259" w:lineRule="auto"/>
        <w:ind w:left="0" w:right="0" w:firstLine="0"/>
        <w:jc w:val="left"/>
      </w:pPr>
      <w:r>
        <w:t xml:space="preserve"> </w:t>
      </w:r>
    </w:p>
    <w:p w:rsidR="002A77AE" w:rsidRDefault="00983C9C">
      <w:pPr>
        <w:pStyle w:val="1"/>
        <w:ind w:left="-5"/>
      </w:pPr>
      <w:r>
        <w:t xml:space="preserve">Детские колыбельные  </w:t>
      </w:r>
    </w:p>
    <w:p w:rsidR="002A77AE" w:rsidRDefault="00983C9C">
      <w:pPr>
        <w:ind w:left="-5" w:right="-10"/>
      </w:pPr>
      <w:r>
        <w:t>Разнообразные жанры песен содержит фольклор. Колыбельные относятся к самым древнейшим произведениям устного тво</w:t>
      </w:r>
      <w:r>
        <w:t>рчества. Люди верили, что человека окружают невидимые враждебные существа. Однако если ребенок увидит во сне что-то страшное и нехорошее, то наяву это уже не повторится. Именно поэтому в колыбельных можно найти "серенького волчка" и других не слишком позит</w:t>
      </w:r>
      <w:r>
        <w:t xml:space="preserve">ивных персонажей. Постепенно эти песни теряли магические элементы, приобретая значение доброго пожелания на будущее. В их основе заложены мудрые, добрые и одновременно простые тексты. Они наполнены ласковыми обращениями к маленьким ненаглядным созданиям и </w:t>
      </w:r>
      <w:r>
        <w:t xml:space="preserve">призваны дарить малышам спокойствие и передавать любовь родителей.  </w:t>
      </w:r>
    </w:p>
    <w:p w:rsidR="002A77AE" w:rsidRDefault="00983C9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A77AE" w:rsidRDefault="00983C9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A77AE" w:rsidRDefault="00983C9C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2A77AE">
      <w:pgSz w:w="11906" w:h="16838"/>
      <w:pgMar w:top="1173" w:right="848" w:bottom="130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7AE"/>
    <w:rsid w:val="002A77AE"/>
    <w:rsid w:val="0098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57569"/>
  <w15:docId w15:val="{AE0904B7-4B56-485D-980F-B83BA3624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" w:line="245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i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572</Words>
  <Characters>3266</Characters>
  <Application>Microsoft Office Word</Application>
  <DocSecurity>0</DocSecurity>
  <Lines>27</Lines>
  <Paragraphs>7</Paragraphs>
  <ScaleCrop>false</ScaleCrop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серж</dc:creator>
  <cp:keywords/>
  <cp:lastModifiedBy>SD</cp:lastModifiedBy>
  <cp:revision>2</cp:revision>
  <dcterms:created xsi:type="dcterms:W3CDTF">2025-06-10T04:03:00Z</dcterms:created>
  <dcterms:modified xsi:type="dcterms:W3CDTF">2025-06-10T04:03:00Z</dcterms:modified>
</cp:coreProperties>
</file>