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FF7" w:rsidRDefault="00434627">
      <w:pPr>
        <w:spacing w:after="0"/>
        <w:ind w:left="2679" w:right="839" w:hanging="1868"/>
      </w:pPr>
      <w:r>
        <w:t xml:space="preserve">Муниципальное бюджетное </w:t>
      </w:r>
      <w:r>
        <w:t>общео</w:t>
      </w:r>
      <w:r>
        <w:t>бразовательное учреждение средняя школа №9 (дошкольное отделение)</w:t>
      </w:r>
    </w:p>
    <w:p w:rsidR="00F16FF7" w:rsidRDefault="00434627">
      <w:pPr>
        <w:spacing w:after="0" w:line="259" w:lineRule="auto"/>
        <w:ind w:left="0" w:right="71" w:firstLine="0"/>
        <w:jc w:val="center"/>
      </w:pPr>
      <w:r>
        <w:t xml:space="preserve"> </w:t>
      </w:r>
    </w:p>
    <w:p w:rsidR="00F16FF7" w:rsidRDefault="00434627">
      <w:pPr>
        <w:spacing w:after="0" w:line="259" w:lineRule="auto"/>
        <w:ind w:left="0" w:right="71" w:firstLine="0"/>
        <w:jc w:val="center"/>
      </w:pPr>
      <w:r>
        <w:t xml:space="preserve"> </w:t>
      </w:r>
    </w:p>
    <w:p w:rsidR="00F16FF7" w:rsidRDefault="00434627">
      <w:pPr>
        <w:spacing w:after="0" w:line="259" w:lineRule="auto"/>
        <w:ind w:left="0" w:right="71" w:firstLine="0"/>
        <w:jc w:val="center"/>
      </w:pPr>
      <w:r>
        <w:t xml:space="preserve"> </w:t>
      </w:r>
    </w:p>
    <w:p w:rsidR="00F16FF7" w:rsidRDefault="00434627">
      <w:pPr>
        <w:spacing w:after="0" w:line="259" w:lineRule="auto"/>
        <w:ind w:left="0" w:right="71" w:firstLine="0"/>
        <w:jc w:val="center"/>
      </w:pPr>
      <w:r>
        <w:t xml:space="preserve"> </w:t>
      </w:r>
    </w:p>
    <w:p w:rsidR="00F16FF7" w:rsidRDefault="00434627">
      <w:pPr>
        <w:spacing w:after="352" w:line="259" w:lineRule="auto"/>
        <w:ind w:left="0" w:right="71" w:firstLine="0"/>
        <w:jc w:val="center"/>
      </w:pPr>
      <w:r>
        <w:t xml:space="preserve"> </w:t>
      </w:r>
    </w:p>
    <w:p w:rsidR="00F16FF7" w:rsidRDefault="00434627">
      <w:pPr>
        <w:pStyle w:val="1"/>
      </w:pPr>
      <w:r>
        <w:t xml:space="preserve">Консультация для педагогов </w:t>
      </w:r>
    </w:p>
    <w:p w:rsidR="00F16FF7" w:rsidRDefault="00434627">
      <w:pPr>
        <w:spacing w:after="244" w:line="259" w:lineRule="auto"/>
        <w:ind w:left="0" w:right="2" w:firstLine="0"/>
        <w:jc w:val="center"/>
      </w:pPr>
      <w:r>
        <w:rPr>
          <w:b/>
          <w:sz w:val="56"/>
        </w:rPr>
        <w:t xml:space="preserve"> </w:t>
      </w:r>
    </w:p>
    <w:p w:rsidR="00F16FF7" w:rsidRDefault="00434627">
      <w:pPr>
        <w:spacing w:after="0" w:line="275" w:lineRule="auto"/>
        <w:ind w:left="130" w:firstLine="1373"/>
        <w:jc w:val="left"/>
      </w:pPr>
      <w:r>
        <w:rPr>
          <w:b/>
          <w:i/>
          <w:sz w:val="56"/>
        </w:rPr>
        <w:t>«Роль семейных традиций в воспитании ребенка. Возвращение к истокам»</w:t>
      </w:r>
      <w:r>
        <w:rPr>
          <w:rFonts w:ascii="Calibri" w:eastAsia="Calibri" w:hAnsi="Calibri" w:cs="Calibri"/>
          <w:sz w:val="22"/>
        </w:rPr>
        <w:t xml:space="preserve"> </w:t>
      </w:r>
    </w:p>
    <w:p w:rsidR="00F16FF7" w:rsidRDefault="00434627">
      <w:pPr>
        <w:spacing w:after="64" w:line="259" w:lineRule="auto"/>
        <w:ind w:left="-1" w:right="703" w:firstLine="0"/>
        <w:jc w:val="right"/>
      </w:pPr>
      <w:r>
        <w:rPr>
          <w:noProof/>
        </w:rPr>
        <w:drawing>
          <wp:inline distT="0" distB="0" distL="0" distR="0">
            <wp:extent cx="5940425" cy="3297555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sz w:val="56"/>
        </w:rPr>
        <w:t xml:space="preserve"> </w:t>
      </w:r>
    </w:p>
    <w:p w:rsidR="00F16FF7" w:rsidRDefault="00434627">
      <w:pPr>
        <w:spacing w:after="40" w:line="259" w:lineRule="auto"/>
        <w:ind w:left="0" w:right="2" w:firstLine="0"/>
        <w:jc w:val="center"/>
      </w:pPr>
      <w:r>
        <w:rPr>
          <w:b/>
          <w:i/>
          <w:sz w:val="56"/>
        </w:rPr>
        <w:t xml:space="preserve"> </w:t>
      </w:r>
    </w:p>
    <w:p w:rsidR="00F16FF7" w:rsidRDefault="00434627">
      <w:pPr>
        <w:spacing w:after="3" w:line="259" w:lineRule="auto"/>
        <w:ind w:left="848" w:hanging="10"/>
        <w:jc w:val="left"/>
      </w:pPr>
      <w:r>
        <w:rPr>
          <w:sz w:val="32"/>
        </w:rPr>
        <w:t xml:space="preserve">                                                               Автор: Власова Л.Н.</w:t>
      </w:r>
      <w:r>
        <w:rPr>
          <w:sz w:val="32"/>
        </w:rPr>
        <w:t xml:space="preserve"> </w:t>
      </w:r>
    </w:p>
    <w:p w:rsidR="00F16FF7" w:rsidRDefault="00434627">
      <w:pPr>
        <w:spacing w:after="3" w:line="259" w:lineRule="auto"/>
        <w:ind w:left="888" w:hanging="10"/>
        <w:jc w:val="left"/>
      </w:pPr>
      <w:r>
        <w:rPr>
          <w:sz w:val="32"/>
        </w:rPr>
        <w:t xml:space="preserve">                                                                            </w:t>
      </w:r>
      <w:bookmarkStart w:id="0" w:name="_GoBack"/>
      <w:bookmarkEnd w:id="0"/>
      <w:r>
        <w:rPr>
          <w:sz w:val="32"/>
        </w:rPr>
        <w:t xml:space="preserve">воспитатель </w:t>
      </w:r>
    </w:p>
    <w:p w:rsidR="00F16FF7" w:rsidRDefault="00434627">
      <w:pPr>
        <w:spacing w:after="225" w:line="259" w:lineRule="auto"/>
        <w:ind w:left="0" w:right="-20" w:firstLine="0"/>
        <w:jc w:val="right"/>
      </w:pPr>
      <w:r>
        <w:rPr>
          <w:sz w:val="32"/>
        </w:rPr>
        <w:t xml:space="preserve">                                                                 </w:t>
      </w:r>
    </w:p>
    <w:p w:rsidR="00F16FF7" w:rsidRDefault="00434627">
      <w:pPr>
        <w:spacing w:after="3" w:line="259" w:lineRule="auto"/>
        <w:ind w:left="703" w:hanging="10"/>
        <w:jc w:val="left"/>
      </w:pPr>
      <w:r>
        <w:rPr>
          <w:sz w:val="32"/>
        </w:rPr>
        <w:t xml:space="preserve">       </w:t>
      </w:r>
      <w:r>
        <w:rPr>
          <w:sz w:val="32"/>
        </w:rPr>
        <w:t xml:space="preserve">                                   2023  </w:t>
      </w:r>
    </w:p>
    <w:p w:rsidR="00F16FF7" w:rsidRDefault="00434627">
      <w:pPr>
        <w:ind w:left="-15" w:right="839"/>
      </w:pPr>
      <w:r>
        <w:rPr>
          <w:b/>
        </w:rPr>
        <w:lastRenderedPageBreak/>
        <w:t>Семья</w:t>
      </w:r>
      <w:r>
        <w:t xml:space="preserve"> представляет собой систему, имеющую черты социального института и малой социальной группы. Для дошкольника семья является первой общественной средой. Именно семья была, есть и </w:t>
      </w:r>
      <w:proofErr w:type="gramStart"/>
      <w:r>
        <w:t>всегда будет важнейшей средой фо</w:t>
      </w:r>
      <w:r>
        <w:t>рмирования личности</w:t>
      </w:r>
      <w:proofErr w:type="gramEnd"/>
      <w:r>
        <w:t xml:space="preserve"> и главнейшим институтом воспитания. </w:t>
      </w:r>
    </w:p>
    <w:p w:rsidR="00F16FF7" w:rsidRDefault="00434627">
      <w:pPr>
        <w:ind w:left="-15" w:right="839"/>
      </w:pPr>
      <w:r>
        <w:rPr>
          <w:b/>
        </w:rPr>
        <w:t>Традиции</w:t>
      </w:r>
      <w:r>
        <w:t xml:space="preserve"> - это прочно установившиеся, унаследованные от предшествующих поколений и поддерживаемые силой общественного мнения формы поведения людей и их взаимоотношений или принципы, по которым развив</w:t>
      </w:r>
      <w:r>
        <w:t xml:space="preserve">ается общечеловеческая культура (из энциклопедического словаря) </w:t>
      </w:r>
    </w:p>
    <w:p w:rsidR="00F16FF7" w:rsidRDefault="00434627">
      <w:pPr>
        <w:ind w:left="-15" w:right="839"/>
      </w:pPr>
      <w:r>
        <w:t xml:space="preserve">Когда речь идет о семейно-бытовой сфере, чаще употребляются слова «обычай» или «обряд», которые являются древнейшей формой хранения и передачи от поколения к поколению стандартных действий и </w:t>
      </w:r>
      <w:r>
        <w:t xml:space="preserve">поведения людей в определенных типичных обстоятельствах и конкретных ситуациях. </w:t>
      </w:r>
    </w:p>
    <w:p w:rsidR="00F16FF7" w:rsidRDefault="00434627">
      <w:pPr>
        <w:spacing w:after="171"/>
        <w:ind w:left="-15" w:right="839"/>
      </w:pPr>
      <w:r>
        <w:rPr>
          <w:b/>
        </w:rPr>
        <w:t>Семейные традиции</w:t>
      </w:r>
      <w:r>
        <w:t xml:space="preserve"> – это принятые в семье нормы, манеры поведения, обычаи и взгляды, которые передаются </w:t>
      </w:r>
      <w:proofErr w:type="gramStart"/>
      <w:r>
        <w:t>из поколение</w:t>
      </w:r>
      <w:proofErr w:type="gramEnd"/>
      <w:r>
        <w:t xml:space="preserve"> в поколение. </w:t>
      </w:r>
    </w:p>
    <w:p w:rsidR="00F16FF7" w:rsidRDefault="00434627">
      <w:pPr>
        <w:ind w:left="-15" w:right="839"/>
      </w:pPr>
      <w:r>
        <w:t>Прикосновение к истории своей семьи, соблюден</w:t>
      </w:r>
      <w:r>
        <w:t xml:space="preserve">ие семейных традиций вызывает у ребенка сильные эмоции, откладывает впечатление в дальнейшей жизни, заставляет сопереживать и внимательно относиться к памяти прошлого, к своим историческим корням. </w:t>
      </w:r>
    </w:p>
    <w:p w:rsidR="00F16FF7" w:rsidRDefault="00434627">
      <w:pPr>
        <w:ind w:left="-15" w:right="839"/>
      </w:pPr>
      <w:r>
        <w:t xml:space="preserve"> </w:t>
      </w:r>
      <w:r>
        <w:rPr>
          <w:b/>
        </w:rPr>
        <w:t>Семейные традиции</w:t>
      </w:r>
      <w:r>
        <w:t xml:space="preserve"> и домашние ритуалы важны для детей гора</w:t>
      </w:r>
      <w:r>
        <w:t>здо больше, чем для взрослых. Некоторым может казаться, что милая мамина привычка – рассказывать дошкольнику ежевечернюю сказку, ни к чему её не обязывает. Для детской же психики ритуалы приобретают, говоря на языке психологических терминов, опорную и стаб</w:t>
      </w:r>
      <w:r>
        <w:t>илизирующую функции. С помощью них ребёнок ориентируется во времени, в них он черпает уверенность в том, что в доме всё идет своим чередом, а верность родителей домашним привычкам представляет собой не что иное, как бытовое выражение любви к малышу. В Росс</w:t>
      </w:r>
      <w:r>
        <w:t xml:space="preserve">ии испокон веков семейные традиции чтились и оберегались. Они являются очень важной частью исторического и культурного наследия страны. Какие же семейные традиции были в России? </w:t>
      </w:r>
    </w:p>
    <w:p w:rsidR="00F16FF7" w:rsidRDefault="00434627">
      <w:pPr>
        <w:spacing w:after="178"/>
        <w:ind w:left="-15" w:right="839"/>
      </w:pPr>
      <w:r>
        <w:t xml:space="preserve">Одна из древних семейных традиций русской православной семьи – </w:t>
      </w:r>
      <w:r>
        <w:rPr>
          <w:b/>
        </w:rPr>
        <w:t>многодетность</w:t>
      </w:r>
      <w:r>
        <w:t>.</w:t>
      </w:r>
      <w:r>
        <w:t xml:space="preserve"> В многодетной семье дети приучались к послушанию, взаимопомощи, уважению, смирению, трудолюбию, жертвенности, любви. </w:t>
      </w:r>
    </w:p>
    <w:p w:rsidR="00F16FF7" w:rsidRDefault="00434627">
      <w:pPr>
        <w:spacing w:after="169"/>
        <w:ind w:left="-15" w:right="839"/>
      </w:pPr>
      <w:r>
        <w:rPr>
          <w:b/>
        </w:rPr>
        <w:lastRenderedPageBreak/>
        <w:t>Совместный поход семьи в храм по воскресеньям</w:t>
      </w:r>
      <w:r>
        <w:t>, а также обязательное посещение ночных служб в великие праздники – Рождество и Пасху. На Ро</w:t>
      </w:r>
      <w:r>
        <w:t xml:space="preserve">ждественский обед обязательно собиралась вся семья за столом. На Пасху также всей семьей украшали и расписывали яйца, освещали снедь в храме. </w:t>
      </w:r>
    </w:p>
    <w:p w:rsidR="00F16FF7" w:rsidRDefault="00434627">
      <w:pPr>
        <w:spacing w:after="173"/>
        <w:ind w:left="-15" w:right="839"/>
      </w:pPr>
      <w:r>
        <w:rPr>
          <w:b/>
        </w:rPr>
        <w:t xml:space="preserve">Совместные воскресные обеды или ужины. </w:t>
      </w:r>
      <w:r>
        <w:t xml:space="preserve">Обычно в дом старшего поколения, дедушек и бабушек, обязательно приходили </w:t>
      </w:r>
      <w:r>
        <w:t xml:space="preserve">все дети и внуки. Это было заведено в праздники, в выходные дни. </w:t>
      </w:r>
    </w:p>
    <w:p w:rsidR="00F16FF7" w:rsidRDefault="00434627">
      <w:pPr>
        <w:ind w:left="-15" w:right="839"/>
      </w:pPr>
      <w:r>
        <w:rPr>
          <w:b/>
        </w:rPr>
        <w:t xml:space="preserve">Молитва перед едой </w:t>
      </w:r>
      <w:r>
        <w:t>была обязательным ритуалом в каждом доме, которая приучала детей быть благодарными за все и ценить то, что имеют. Этот ритуал также не зависел от сословия людей, и от силы</w:t>
      </w:r>
      <w:r>
        <w:t xml:space="preserve"> их веры. Молиться перед едой было принято, а это сеяло в детские души благие плоды. </w:t>
      </w:r>
    </w:p>
    <w:p w:rsidR="00F16FF7" w:rsidRDefault="00434627">
      <w:pPr>
        <w:ind w:left="-15" w:right="839"/>
      </w:pPr>
      <w:r>
        <w:rPr>
          <w:b/>
        </w:rPr>
        <w:t>Семейный совет</w:t>
      </w:r>
      <w:r>
        <w:t xml:space="preserve">. </w:t>
      </w:r>
      <w:r>
        <w:t>На нем собиралась вся семья для того, чтобы обсудить важный момент в жизни, сложившуюся ситуацию, принять совместное решение или выстроить план на ближайшее будущее.</w:t>
      </w:r>
      <w:r>
        <w:rPr>
          <w:rFonts w:ascii="Calibri" w:eastAsia="Calibri" w:hAnsi="Calibri" w:cs="Calibri"/>
          <w:sz w:val="22"/>
        </w:rPr>
        <w:t xml:space="preserve"> </w:t>
      </w:r>
      <w:r>
        <w:t>Причем решающее слово было за старшим поколением</w:t>
      </w:r>
      <w:r>
        <w:rPr>
          <w:rFonts w:ascii="Calibri" w:eastAsia="Calibri" w:hAnsi="Calibri" w:cs="Calibri"/>
          <w:sz w:val="22"/>
        </w:rPr>
        <w:t xml:space="preserve">. </w:t>
      </w:r>
      <w:r>
        <w:t>Почитание родителей было не столько добр</w:t>
      </w:r>
      <w:r>
        <w:t>одетельной жизнью христианина, сколько было основано на выполнении сыновнего долга. Но именно уважение старости – было главной основой воспитания детей на Руси. Семьи были большие, бабушки и дедушки жили вместе с молодыми, передавали им свой жизненный опыт</w:t>
      </w:r>
      <w:r>
        <w:t xml:space="preserve">. Так представлялась преемственность традиций в русской семье. Христианская традиция «Почитай отца своего» стала основой воспитания на Руси. </w:t>
      </w:r>
    </w:p>
    <w:p w:rsidR="00F16FF7" w:rsidRDefault="00434627">
      <w:pPr>
        <w:ind w:left="-15" w:right="839"/>
      </w:pPr>
      <w:r>
        <w:t xml:space="preserve">Важным правилом для каждого человека было </w:t>
      </w:r>
      <w:r>
        <w:rPr>
          <w:b/>
        </w:rPr>
        <w:t>знание своей родословной</w:t>
      </w:r>
      <w:r>
        <w:t>, притом не на уровне «бабушки-дедушки», а гораз</w:t>
      </w:r>
      <w:r>
        <w:t xml:space="preserve">до глубже. В каждой дворянской семье составлялось генеалогическое древо, подробная родословная бережно хранились и передавались истории о жизни предков </w:t>
      </w:r>
    </w:p>
    <w:p w:rsidR="00F16FF7" w:rsidRDefault="00434627">
      <w:pPr>
        <w:ind w:left="-15" w:right="839"/>
      </w:pPr>
      <w:r>
        <w:t xml:space="preserve">В России существовали </w:t>
      </w:r>
      <w:r>
        <w:rPr>
          <w:b/>
        </w:rPr>
        <w:t>родовые профессиональные династии</w:t>
      </w:r>
      <w:r>
        <w:t xml:space="preserve"> - </w:t>
      </w:r>
      <w:r>
        <w:t xml:space="preserve">целые поколения пекарей, сапожников, врачей, военных, священников. Вырастая, сын продолжал дело отца, потом это же дело продолжал его сын, и так далее. К сожалению, сейчас такие династии в России встречаются очень и очень редко. </w:t>
      </w:r>
    </w:p>
    <w:p w:rsidR="00F16FF7" w:rsidRDefault="00434627">
      <w:pPr>
        <w:ind w:left="-15" w:right="839"/>
      </w:pPr>
      <w:r>
        <w:rPr>
          <w:b/>
        </w:rPr>
        <w:t xml:space="preserve">Домашнее </w:t>
      </w:r>
      <w:proofErr w:type="spellStart"/>
      <w:r>
        <w:rPr>
          <w:b/>
        </w:rPr>
        <w:t>музицирование</w:t>
      </w:r>
      <w:proofErr w:type="spellEnd"/>
      <w:r>
        <w:rPr>
          <w:b/>
        </w:rPr>
        <w:t xml:space="preserve">. </w:t>
      </w:r>
      <w:proofErr w:type="spellStart"/>
      <w:r>
        <w:t>Му</w:t>
      </w:r>
      <w:r>
        <w:t>зицирование</w:t>
      </w:r>
      <w:proofErr w:type="spellEnd"/>
      <w:r>
        <w:t xml:space="preserve"> (от нем. </w:t>
      </w:r>
      <w:proofErr w:type="spellStart"/>
      <w:r>
        <w:t>musizieren</w:t>
      </w:r>
      <w:proofErr w:type="spellEnd"/>
      <w:r>
        <w:t xml:space="preserve"> – «заниматься музыкой») – исполнение музыки в домашней обстановке, вне </w:t>
      </w:r>
      <w:r>
        <w:lastRenderedPageBreak/>
        <w:t xml:space="preserve">концертного зала. Зарождение традиции домашнего </w:t>
      </w:r>
      <w:proofErr w:type="spellStart"/>
      <w:r>
        <w:t>музицирования</w:t>
      </w:r>
      <w:proofErr w:type="spellEnd"/>
      <w:r>
        <w:t xml:space="preserve"> позволяло рассматривать музыку как область образования и воспитания. Органическая связь муз</w:t>
      </w:r>
      <w:r>
        <w:t xml:space="preserve">ыки с жизнью человека являлась важной позицией общества в рассмотрении вопросов воспитания. Рождался ребенок, и вся его жизнь была пронизана </w:t>
      </w:r>
      <w:proofErr w:type="spellStart"/>
      <w:r>
        <w:t>музицированием</w:t>
      </w:r>
      <w:proofErr w:type="spellEnd"/>
      <w:r>
        <w:t>. Музыка сопровождала человека в буднях и праздниках, в труде и отдыхе от его рождения и до самой сме</w:t>
      </w:r>
      <w:r>
        <w:t xml:space="preserve">рти, облегчала </w:t>
      </w:r>
      <w:proofErr w:type="gramStart"/>
      <w:r>
        <w:t>человеку</w:t>
      </w:r>
      <w:proofErr w:type="gramEnd"/>
      <w:r>
        <w:t xml:space="preserve"> выполняемый им труд либо сопровождала во время отдыха.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Совместное </w:t>
      </w:r>
      <w:proofErr w:type="spellStart"/>
      <w:r>
        <w:t>музицирование</w:t>
      </w:r>
      <w:proofErr w:type="spellEnd"/>
      <w:r>
        <w:t xml:space="preserve"> детей и взрослых являлось традиционной формой воспитания в семье, где ребенок становился непосредственным участником музыкального процесса, где не было </w:t>
      </w:r>
      <w:r>
        <w:t xml:space="preserve">и не могло быть пассивно воспринимающих слушателей. Совместные занятия музыкой позволяли детям приобрести необходимые жизненные и музыкальные знания, умения. Вслушиваясь в звучание, ребенок приближался к самостоятельному </w:t>
      </w:r>
      <w:proofErr w:type="spellStart"/>
      <w:r>
        <w:t>музицированию</w:t>
      </w:r>
      <w:proofErr w:type="spellEnd"/>
      <w:r>
        <w:t>. Он становился соучас</w:t>
      </w:r>
      <w:r>
        <w:t xml:space="preserve">тником коллективного исполнительского действа, учился соотносить свои действия с действиями других исполнителей, что способствовало развитию способностей «видеть», «слышать», «ощущать» в целом, чувствуя свою сопричастность семейному </w:t>
      </w:r>
      <w:proofErr w:type="spellStart"/>
      <w:r>
        <w:t>музицированию</w:t>
      </w:r>
      <w:proofErr w:type="spellEnd"/>
      <w:r>
        <w:t>. Целью до</w:t>
      </w:r>
      <w:r>
        <w:t xml:space="preserve">машнего </w:t>
      </w:r>
      <w:proofErr w:type="spellStart"/>
      <w:r>
        <w:t>музицирования</w:t>
      </w:r>
      <w:proofErr w:type="spellEnd"/>
      <w:r>
        <w:t xml:space="preserve"> является создание условий для воспитания духовно развитой личности.</w:t>
      </w:r>
      <w:r>
        <w:rPr>
          <w:b/>
        </w:rPr>
        <w:t xml:space="preserve"> </w:t>
      </w:r>
    </w:p>
    <w:p w:rsidR="00F16FF7" w:rsidRDefault="00434627">
      <w:pPr>
        <w:ind w:left="-15" w:right="839" w:firstLine="0"/>
      </w:pPr>
      <w:r>
        <w:t xml:space="preserve">        Со временен, когда появились фотоаппараты, началось </w:t>
      </w:r>
      <w:r>
        <w:rPr>
          <w:b/>
        </w:rPr>
        <w:t>ведение и хранение</w:t>
      </w:r>
      <w:r>
        <w:t xml:space="preserve"> </w:t>
      </w:r>
      <w:r>
        <w:rPr>
          <w:b/>
        </w:rPr>
        <w:t>семейных альбомов, передача их по наследству</w:t>
      </w:r>
      <w:r>
        <w:t xml:space="preserve"> молодым поколениям. Эта традиция дошла и </w:t>
      </w:r>
      <w:r>
        <w:t>до наших времен - во многих семьях есть старые альбомы с фотографиями близких родных, даже тех, кого уже нет с нами. Всегда приятно пересмотреть эти «картинки прошлого», порадоваться или, наоборот, взгрустнуть. Сейчас же, с широким распространением цифрово</w:t>
      </w:r>
      <w:r>
        <w:t xml:space="preserve">й фототехники, кадров становится все больше, но чаще всего они так и остаются электронными файлами, не «перетекшими» на бумагу.  И того трепета, связанного с ожиданием чуда, тоже стало меньше. Ведь в самом начале </w:t>
      </w:r>
      <w:proofErr w:type="spellStart"/>
      <w:r>
        <w:t>фотоэры</w:t>
      </w:r>
      <w:proofErr w:type="spellEnd"/>
      <w:r>
        <w:t xml:space="preserve"> поход на семейное фото был целым со</w:t>
      </w:r>
      <w:r>
        <w:t xml:space="preserve">бытием - к ним тщательно готовились, нарядно одевались, все вместе радостно шли - чем не отдельная красивая семейная традиция? </w:t>
      </w:r>
    </w:p>
    <w:p w:rsidR="00F16FF7" w:rsidRDefault="00434627">
      <w:pPr>
        <w:ind w:left="-15" w:right="839"/>
      </w:pPr>
      <w:r>
        <w:rPr>
          <w:b/>
        </w:rPr>
        <w:t>Коллекционирование</w:t>
      </w:r>
      <w:r>
        <w:t xml:space="preserve"> незаслуженно забытая традиция, имеющая большой развивающий, обучающий и воспитывающий потенциал. Достоинство </w:t>
      </w:r>
      <w:r>
        <w:t xml:space="preserve">домашних коллекционирований - демонстрация семейных традиций, объединение поколений. В России издревле было заведено передавать из поколения в поколения семейные реликвии - драгоценности, </w:t>
      </w:r>
      <w:r>
        <w:lastRenderedPageBreak/>
        <w:t>посуду, какие-то вещи далеких родственников. Часто молодые девушки в</w:t>
      </w:r>
      <w:r>
        <w:t xml:space="preserve">ыходили замуж в подвенечных платьях своих мам, которые ранее получили их от своих мам и т.д. Поэтому в очень многих семьях всегда были специальные «тайнички», где хранились дедушкины часы, бабушкины кольца, семейное серебро и другие ценности. </w:t>
      </w:r>
    </w:p>
    <w:p w:rsidR="00F16FF7" w:rsidRDefault="00434627">
      <w:pPr>
        <w:spacing w:after="174"/>
        <w:ind w:left="-15" w:right="839"/>
      </w:pPr>
      <w:r>
        <w:rPr>
          <w:b/>
        </w:rPr>
        <w:t>Семейные чте</w:t>
      </w:r>
      <w:r>
        <w:rPr>
          <w:b/>
        </w:rPr>
        <w:t>ния</w:t>
      </w:r>
      <w:r>
        <w:t xml:space="preserve"> играют особую роль. Совместное прочтение книги, общение по поводу прочитанного сближает членов семьи, объединяет их духовно и воспитывает у детей потребность читать самостоятельно.  Семейное чтение помогает ребёнку освоить родной язык с малых лет. Если</w:t>
      </w:r>
      <w:r>
        <w:t xml:space="preserve"> с раннего возраста читать ребёнку вслух, он начинает приобретать навыки самостоятельного чтения, и в будущем такие навыки могут послужить базой для развития книжной культуры ученика. </w:t>
      </w:r>
    </w:p>
    <w:p w:rsidR="00F16FF7" w:rsidRDefault="00434627">
      <w:pPr>
        <w:ind w:left="-15" w:right="839"/>
      </w:pPr>
      <w:r>
        <w:rPr>
          <w:b/>
        </w:rPr>
        <w:t>ДЛИННЫЕ ВОЛОСЫ</w:t>
      </w:r>
      <w:r>
        <w:t xml:space="preserve"> для наших предков - МУДРОСТЬ. Заповедь из древних книг г</w:t>
      </w:r>
      <w:r>
        <w:t xml:space="preserve">ласит: «Не стригите свои власы русые, власы разные, да с сединами, ибо Мудрость Божию не постигнете и </w:t>
      </w:r>
      <w:proofErr w:type="spellStart"/>
      <w:r>
        <w:t>здоровие</w:t>
      </w:r>
      <w:proofErr w:type="spellEnd"/>
      <w:r>
        <w:t xml:space="preserve"> потеряете». На Руси носили длинные косы неспроста - ведь коса располагалась строго вдоль позвоночника, являясь мощным оберегом.</w:t>
      </w:r>
      <w:r>
        <w:rPr>
          <w:rFonts w:ascii="Calibri" w:eastAsia="Calibri" w:hAnsi="Calibri" w:cs="Calibri"/>
          <w:sz w:val="22"/>
        </w:rPr>
        <w:t xml:space="preserve"> </w:t>
      </w:r>
      <w:r>
        <w:t>Женщина с длинным</w:t>
      </w:r>
      <w:r>
        <w:t xml:space="preserve">и волосами имеет настолько мощную энергетику, что способна создать </w:t>
      </w:r>
      <w:proofErr w:type="spellStart"/>
      <w:r>
        <w:t>обережный</w:t>
      </w:r>
      <w:proofErr w:type="spellEnd"/>
      <w:r>
        <w:t xml:space="preserve"> круг для своей семьи, защитить ее своей энергетикой от любых бед. Кстати муж получает защиту от жены, когда расчесывает ей волосы. У славян существовала такая традиция.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Доказано, </w:t>
      </w:r>
      <w:r>
        <w:t>что дети, которым не стригли волосы, развиваются намного быстрее. В старину не стригли волосы. Женщина с остриженными волосами считалась опозоренной, причем у всех народов. С косами связано много традиций, особенно на Руси. В детстве девочкам заплетали вол</w:t>
      </w:r>
      <w:r>
        <w:t xml:space="preserve">осы в одну </w:t>
      </w:r>
      <w:proofErr w:type="spellStart"/>
      <w:r>
        <w:t>трёхлучевую</w:t>
      </w:r>
      <w:proofErr w:type="spellEnd"/>
      <w:r>
        <w:t xml:space="preserve"> косу, что символизировало объединение жизненных сил и подготавливало к будущей священной миссии материнства. До замужества девушка носила одну косу с вплетёнными в неё лентами. Чем длиннее и толще коса, тем крепче и здоровее считалас</w:t>
      </w:r>
      <w:r>
        <w:t>ь девушка. Соответственно и в жёны брали тех, у кого волосы длиннее и гуще. Когда же девушку выдавали замуж, косу распускали и заплетали две, ибо с этого времени она получала через волосы жизненные силы не только для себя, но и для будущего ребёнка. Ходить</w:t>
      </w:r>
      <w:r>
        <w:t xml:space="preserve"> с распущенными волосами на Руси было не принято. Расплетённая коса - символ траура или бесчестия. Распущенные волосы упоминаются в преданиях о колдуньях и ведьмах, потому что считалось, что «в несобранных волосах нечистая сила живёт». Из различных источни</w:t>
      </w:r>
      <w:r>
        <w:t xml:space="preserve">ков известно, сколь большое значение придавалось волосам, они </w:t>
      </w:r>
      <w:r>
        <w:lastRenderedPageBreak/>
        <w:t xml:space="preserve">всегда ассоциировались с личной силой, особенно для женщины. Русские пословицы и поговорки указывают на то, что женская красота связана с длиной косы.  </w:t>
      </w:r>
    </w:p>
    <w:p w:rsidR="00F16FF7" w:rsidRDefault="00434627">
      <w:pPr>
        <w:spacing w:after="179"/>
        <w:ind w:left="-15" w:right="839"/>
      </w:pPr>
      <w:r>
        <w:rPr>
          <w:b/>
        </w:rPr>
        <w:t>Ношение женщинами и девочками длинных юбо</w:t>
      </w:r>
      <w:r>
        <w:rPr>
          <w:b/>
        </w:rPr>
        <w:t>к и платьев</w:t>
      </w:r>
      <w:r>
        <w:t xml:space="preserve">. </w:t>
      </w:r>
      <w:r>
        <w:rPr>
          <w:color w:val="222222"/>
        </w:rPr>
        <w:t>Юбка – это символ женственности, женской красоты, имеющий своё сакральное значение. Женщины во все времена неслучайно изображались одетыми в юбку или платье: в древности человечество сильнее ощущало связь с природой, и люди понимали, что женщи</w:t>
      </w:r>
      <w:r>
        <w:rPr>
          <w:color w:val="222222"/>
        </w:rPr>
        <w:t>ны от мужчин отличаются не только на физическом уровне, но и на энергетическом</w:t>
      </w:r>
      <w:r>
        <w:rPr>
          <w:rFonts w:ascii="Calibri" w:eastAsia="Calibri" w:hAnsi="Calibri" w:cs="Calibri"/>
          <w:color w:val="222222"/>
          <w:sz w:val="26"/>
        </w:rPr>
        <w:t>.</w:t>
      </w:r>
      <w:r>
        <w:t xml:space="preserve"> В древности считалось, что женщина подпитывается энергией снизу, от матушки Земли (так она получала силу для материнства), а мужчина — сверху. Когда женщина надевает брюки или </w:t>
      </w:r>
      <w:r>
        <w:t xml:space="preserve">джинсы, она тем самым нарушает свою энергетическую связь с Землей и подпитывается по мужскому типу, начинает взаимодействовать с мужчиной как мужчина. </w:t>
      </w:r>
      <w:r>
        <w:rPr>
          <w:rFonts w:ascii="Calibri" w:eastAsia="Calibri" w:hAnsi="Calibri" w:cs="Calibri"/>
          <w:sz w:val="22"/>
        </w:rPr>
        <w:t xml:space="preserve"> </w:t>
      </w:r>
      <w:r>
        <w:t>Именно длинная юбка служит помощником в правильном наборе и сохранении полученной энергии Земли, которая</w:t>
      </w:r>
      <w:r>
        <w:t xml:space="preserve"> является базовой женской энергией – энергией плодородия и благости, стабильности и покоя. Длинная юбка, доходящая почти до земли, образует с нею треугольник, что помогает проводить и сохранять необходимую силу для женщины.  Получается, что если одевать ко</w:t>
      </w:r>
      <w:r>
        <w:t xml:space="preserve">роткую юбку, то треугольник уменьшается, соответственно, сокращается и поступление ресурсов женственности. Так же подол имеет свое сакральное значение – это </w:t>
      </w:r>
      <w:proofErr w:type="spellStart"/>
      <w:r>
        <w:t>обережный</w:t>
      </w:r>
      <w:proofErr w:type="spellEnd"/>
      <w:r>
        <w:t xml:space="preserve"> круг. Подол защищает наши репродуктивные центры, правильная работа которых обеспечивает ж</w:t>
      </w:r>
      <w:r>
        <w:t>енское здоровье и хорошую репродуктивную функцию. К тому же подол помогает поддерживать женщине чистоту и целомудрие, что оказывает влияние на её психическую силу. Длинная юбка защищает от похотливых взглядов, помогает девочке и девушке в укреплении целому</w:t>
      </w:r>
      <w:r>
        <w:t>дрия, воспитании скромности. Мини-юбка, пришедшая к нам с Запада вместе с джинсами, сыграла свою роковую роль в рассеивании психической и энергетической силы наших женщин и соответственно, в падении рождаемости, в результате богатыри Земли Русской мельчать</w:t>
      </w:r>
      <w:r>
        <w:t xml:space="preserve"> стали.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 xml:space="preserve"> Одевайте девочку, как девочку. Если дочка будет с детства знать, что есть красивые платья и бусы, то это поможет ей развить в себе один из аспектов женственности. Но она должна не только на себе видеть такую одежду, и мама должна показывать пример</w:t>
      </w:r>
      <w:r>
        <w:t xml:space="preserve"> своим внешним видом. Ребенок подражает взрослым. </w:t>
      </w:r>
    </w:p>
    <w:p w:rsidR="00F16FF7" w:rsidRDefault="00434627">
      <w:pPr>
        <w:spacing w:after="177"/>
        <w:ind w:left="-15" w:right="839"/>
      </w:pPr>
      <w:r>
        <w:t xml:space="preserve">В Древней Руси обязательным элементом воспитания девочек являлось </w:t>
      </w:r>
      <w:r>
        <w:rPr>
          <w:b/>
        </w:rPr>
        <w:t>рукоделие.</w:t>
      </w:r>
      <w:r>
        <w:t xml:space="preserve"> Навыки вышивания, вязания, шитья одежды и ее украшения </w:t>
      </w:r>
      <w:r>
        <w:lastRenderedPageBreak/>
        <w:t>приобретались еще в раннем возрасте. Каждая представительница женского по</w:t>
      </w:r>
      <w:r>
        <w:t>ла независимо от ее социального статуса (что крестьянка, что царица) должна была искусно владеть ниткой и иголкой. Кроме практической необходимости такие умения означали, что за работой женщина не пребывает в праздности, которая считается началом греха. Ка</w:t>
      </w:r>
      <w:r>
        <w:t xml:space="preserve">ждая бабушка и мать передавали из поколения в поколение умение шить, ткать, вязать, вышивать. Для детей рукоделие способствует развитию </w:t>
      </w:r>
      <w:proofErr w:type="spellStart"/>
      <w:r>
        <w:t>цветовосприятия</w:t>
      </w:r>
      <w:proofErr w:type="spellEnd"/>
      <w:r>
        <w:t xml:space="preserve">, мелкой моторики и художественного вкуса. </w:t>
      </w:r>
    </w:p>
    <w:p w:rsidR="00F16FF7" w:rsidRDefault="00434627">
      <w:pPr>
        <w:spacing w:after="193"/>
        <w:ind w:left="-15" w:right="839"/>
      </w:pPr>
      <w:r>
        <w:t xml:space="preserve">Еще, в России издревле было заведено передавать из поколения </w:t>
      </w:r>
      <w:r>
        <w:t xml:space="preserve">в поколения </w:t>
      </w:r>
      <w:r>
        <w:rPr>
          <w:b/>
        </w:rPr>
        <w:t xml:space="preserve">семейные реликвии </w:t>
      </w:r>
      <w:r>
        <w:t>- драгоценности, посуду, какие-то вещи далеких родственников. Часто молодые девушки выходили замуж в подвенечных платьях своих мам, которые ранее получили их от своих мам и т.д. Поэтому в очень многих семьях всегда были специа</w:t>
      </w:r>
      <w:r>
        <w:t xml:space="preserve">льные «тайнички», где хранились дедушкины часы, бабушкины кольца, семейное серебро и другие ценности </w:t>
      </w:r>
    </w:p>
    <w:p w:rsidR="00F16FF7" w:rsidRDefault="00434627">
      <w:pPr>
        <w:pStyle w:val="2"/>
      </w:pPr>
      <w:r>
        <w:t xml:space="preserve">Заключение </w:t>
      </w:r>
    </w:p>
    <w:p w:rsidR="00F16FF7" w:rsidRDefault="00434627">
      <w:pPr>
        <w:ind w:left="-15" w:right="839" w:firstLine="0"/>
      </w:pPr>
      <w:r>
        <w:t xml:space="preserve">           Семья и семейные традиции - понятия неразделимые. Если дети участвуют в создании, разработке и праздновании значимых семейных мероп</w:t>
      </w:r>
      <w:r>
        <w:t>риятий на протяжении всей жизни, то они будут чувствовать себя уверенно и оптимистично в будущем. Семейные традиции создают положительный заряд и хорошие воспоминания на всю жизнь. Дошкольник воспринимает мир глазами взрослых – его родителей. Папа и мама ф</w:t>
      </w:r>
      <w:r>
        <w:t>ормируют детскую картину мира с самой первой встречи со своим малышом. Сначала они выстраивают для него мир прикосновений, звуков и зрительных образов, затем - учат первым словам, затем - передают свое ко всему этому отношение. То, как ребенок впоследствии</w:t>
      </w:r>
      <w:r>
        <w:t xml:space="preserve"> отнесется к себе, окружающим и жизни в целом - целиком и полностью зависит от родителей. Если большинство привычных семейных ритуалов несут не ограничения, а лишь радость и удовольствие, это укрепляет в детях чувство целостности семьи, ощущение неповторим</w:t>
      </w:r>
      <w:r>
        <w:t xml:space="preserve">ости собственного дома и уверенность в будущем. </w:t>
      </w:r>
    </w:p>
    <w:p w:rsidR="00F16FF7" w:rsidRDefault="00434627">
      <w:pPr>
        <w:ind w:left="-15" w:right="839"/>
      </w:pPr>
      <w:r>
        <w:t xml:space="preserve"> Психологи уверяют, что детям семейные традиции необычайно важны. Семья – это не только общий быт, бюджет и отношения между членами семьи. Это и особый дух, неповторимый уют и атмосфера, характерная только д</w:t>
      </w:r>
      <w:r>
        <w:t xml:space="preserve">ля вашей семьи. Традиции дают ощущение стабильности для супругов и, что еще </w:t>
      </w:r>
      <w:r>
        <w:lastRenderedPageBreak/>
        <w:t xml:space="preserve">важнее, для детей. Они с детства формируют самые разные положительные качества: </w:t>
      </w:r>
    </w:p>
    <w:p w:rsidR="00F16FF7" w:rsidRDefault="00434627">
      <w:pPr>
        <w:numPr>
          <w:ilvl w:val="0"/>
          <w:numId w:val="1"/>
        </w:numPr>
        <w:ind w:right="839" w:hanging="163"/>
      </w:pPr>
      <w:r>
        <w:t xml:space="preserve">воспитывают уважение к старшим; </w:t>
      </w:r>
    </w:p>
    <w:p w:rsidR="00F16FF7" w:rsidRDefault="00434627">
      <w:pPr>
        <w:numPr>
          <w:ilvl w:val="0"/>
          <w:numId w:val="1"/>
        </w:numPr>
        <w:ind w:right="839" w:hanging="163"/>
      </w:pPr>
      <w:r>
        <w:t xml:space="preserve">прививают тягу к труду и порядку; </w:t>
      </w:r>
    </w:p>
    <w:p w:rsidR="00F16FF7" w:rsidRDefault="00434627">
      <w:pPr>
        <w:numPr>
          <w:ilvl w:val="0"/>
          <w:numId w:val="1"/>
        </w:numPr>
        <w:ind w:right="839" w:hanging="163"/>
      </w:pPr>
      <w:r>
        <w:t>сплачивают и объединяют родных;</w:t>
      </w:r>
      <w:r>
        <w:t xml:space="preserve"> </w:t>
      </w:r>
    </w:p>
    <w:p w:rsidR="00F16FF7" w:rsidRDefault="00434627">
      <w:pPr>
        <w:numPr>
          <w:ilvl w:val="0"/>
          <w:numId w:val="1"/>
        </w:numPr>
        <w:spacing w:after="182"/>
        <w:ind w:right="839" w:hanging="163"/>
      </w:pPr>
      <w:r>
        <w:t xml:space="preserve">позволяют почувствовать себя неотъемлемой частью чего-то большего. </w:t>
      </w:r>
    </w:p>
    <w:p w:rsidR="00F16FF7" w:rsidRDefault="00434627">
      <w:pPr>
        <w:ind w:left="-15" w:right="839"/>
      </w:pPr>
      <w:r>
        <w:t xml:space="preserve">Семья способна выступать в качестве положительного фактора воспитания дошкольника.  Очень важно, чтобы то, чему родители учат ребенка, подкреплялось конкретными примерами, чтобы он видел, что у взрослых теория не расходится с практикой; в противном случае </w:t>
      </w:r>
      <w:r>
        <w:t xml:space="preserve">он начнет подражать отрицательным примерам родителей </w:t>
      </w:r>
    </w:p>
    <w:p w:rsidR="00F16FF7" w:rsidRDefault="00434627">
      <w:pPr>
        <w:spacing w:after="153"/>
        <w:ind w:left="-15" w:right="839"/>
      </w:pPr>
      <w:r>
        <w:t xml:space="preserve"> Таким образом, семейные традиции – это духовный феномен, присущий процессу создания членами семьи норм и ценностей, принимающих статус не писанного семейного закона, регулирующего, интегрирующего и орг</w:t>
      </w:r>
      <w:r>
        <w:t xml:space="preserve">анизующего жизнь семьи. К сожалению, большинство из вышеперечисленных семейных традиций русского народа утрачено. Но в наших с вами силах, педагогов и родителей, возродить их и привить нашим детям! </w:t>
      </w:r>
    </w:p>
    <w:p w:rsidR="00F16FF7" w:rsidRDefault="00434627">
      <w:pPr>
        <w:spacing w:after="220" w:line="259" w:lineRule="auto"/>
        <w:ind w:left="708" w:firstLine="0"/>
        <w:jc w:val="left"/>
      </w:pPr>
      <w:r>
        <w:t xml:space="preserve">      </w:t>
      </w:r>
    </w:p>
    <w:p w:rsidR="00F16FF7" w:rsidRDefault="00434627">
      <w:pPr>
        <w:spacing w:after="1" w:line="421" w:lineRule="auto"/>
        <w:ind w:left="708" w:right="9426" w:firstLine="0"/>
        <w:jc w:val="left"/>
      </w:pPr>
      <w:r>
        <w:t xml:space="preserve">        </w:t>
      </w:r>
    </w:p>
    <w:p w:rsidR="00F16FF7" w:rsidRDefault="00434627">
      <w:pPr>
        <w:spacing w:after="162" w:line="259" w:lineRule="auto"/>
        <w:ind w:left="708" w:firstLine="0"/>
        <w:jc w:val="left"/>
      </w:pPr>
      <w:r>
        <w:t xml:space="preserve"> </w:t>
      </w:r>
    </w:p>
    <w:p w:rsidR="00F16FF7" w:rsidRDefault="00434627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F16FF7">
      <w:pgSz w:w="11906" w:h="16838"/>
      <w:pgMar w:top="1200" w:right="0" w:bottom="122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16E0C"/>
    <w:multiLevelType w:val="hybridMultilevel"/>
    <w:tmpl w:val="4860005E"/>
    <w:lvl w:ilvl="0" w:tplc="7C6CC22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8077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AE36E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2BD9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9841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1E1D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E4F8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006E6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8459E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FF7"/>
    <w:rsid w:val="00434627"/>
    <w:rsid w:val="00F1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FBC5"/>
  <w15:docId w15:val="{C91C153A-64ED-40C3-92DC-E4A6A527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32" w:line="290" w:lineRule="auto"/>
      <w:ind w:left="811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39"/>
      <w:ind w:left="1008"/>
      <w:outlineLvl w:val="0"/>
    </w:pPr>
    <w:rPr>
      <w:rFonts w:ascii="Times New Roman" w:eastAsia="Times New Roman" w:hAnsi="Times New Roman" w:cs="Times New Roman"/>
      <w:b/>
      <w:color w:val="000000"/>
      <w:sz w:val="5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67"/>
      <w:ind w:left="708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2259</Words>
  <Characters>12879</Characters>
  <Application>Microsoft Office Word</Application>
  <DocSecurity>0</DocSecurity>
  <Lines>107</Lines>
  <Paragraphs>30</Paragraphs>
  <ScaleCrop>false</ScaleCrop>
  <Company/>
  <LinksUpToDate>false</LinksUpToDate>
  <CharactersWithSpaces>15108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Демещик</dc:creator>
  <cp:keywords/>
  <cp:lastModifiedBy>SD</cp:lastModifiedBy>
  <cp:revision>2</cp:revision>
  <dcterms:created xsi:type="dcterms:W3CDTF">2025-06-10T04:05:00Z</dcterms:created>
  <dcterms:modified xsi:type="dcterms:W3CDTF">2025-06-10T04:05:00Z</dcterms:modified>
</cp:coreProperties>
</file>